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D8001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ЧУВАШСКОЕ УРМЕТЬЕВО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D8001F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071362" w:rsidRDefault="00071362" w:rsidP="00071362">
      <w:pPr>
        <w:pStyle w:val="ConsPlusTitle"/>
      </w:pP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УПЛАТЕ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0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01F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D8001F">
        <w:rPr>
          <w:rFonts w:ascii="Times New Roman" w:hAnsi="Times New Roman" w:cs="Times New Roman"/>
          <w:sz w:val="24"/>
          <w:szCs w:val="24"/>
        </w:rPr>
        <w:t xml:space="preserve"> УРМЕТЬЕВО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МУНИЦИПАЛЬНОГО</w:t>
      </w:r>
      <w:r w:rsidR="00071362" w:rsidRP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71362" w:rsidRPr="00B94669"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38EF" w:rsidRDefault="002938EF">
      <w:pPr>
        <w:spacing w:after="1"/>
      </w:pPr>
    </w:p>
    <w:p w:rsidR="00B94669" w:rsidRDefault="0029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D8001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Pr="00071362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2938EF" w:rsidRPr="00071362" w:rsidRDefault="002938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 w:rsidR="008C1352"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r w:rsidR="00D8001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8C1352"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2938EF" w:rsidRPr="00071362" w:rsidRDefault="002938EF" w:rsidP="00904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904979">
        <w:rPr>
          <w:rFonts w:ascii="Times New Roman" w:hAnsi="Times New Roman" w:cs="Times New Roman"/>
          <w:sz w:val="28"/>
          <w:szCs w:val="28"/>
        </w:rPr>
        <w:t>у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904979" w:rsidRPr="00611027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D8001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04979" w:rsidRPr="00D8001F">
        <w:rPr>
          <w:rFonts w:ascii="Times New Roman" w:hAnsi="Times New Roman"/>
          <w:sz w:val="28"/>
          <w:szCs w:val="28"/>
        </w:rPr>
        <w:t xml:space="preserve"> «Об установлении земельного налога» от </w:t>
      </w:r>
      <w:r w:rsidR="00D8001F" w:rsidRPr="00D8001F">
        <w:rPr>
          <w:rFonts w:ascii="Times New Roman" w:hAnsi="Times New Roman"/>
          <w:sz w:val="28"/>
          <w:szCs w:val="28"/>
        </w:rPr>
        <w:t>15.09.2010 года № 112</w:t>
      </w:r>
      <w:r w:rsidR="00904979" w:rsidRPr="00D8001F">
        <w:rPr>
          <w:rFonts w:ascii="Times New Roman" w:hAnsi="Times New Roman"/>
          <w:sz w:val="28"/>
          <w:szCs w:val="28"/>
        </w:rPr>
        <w:t>.</w:t>
      </w:r>
    </w:p>
    <w:p w:rsidR="00904979" w:rsidRDefault="00904979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D8001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D8001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71362">
        <w:rPr>
          <w:rFonts w:ascii="Times New Roman" w:hAnsi="Times New Roman" w:cs="Times New Roman"/>
          <w:sz w:val="28"/>
          <w:szCs w:val="28"/>
        </w:rPr>
        <w:t>с 0</w:t>
      </w:r>
      <w:r w:rsidR="003636D4" w:rsidRPr="00071362">
        <w:rPr>
          <w:rFonts w:ascii="Times New Roman" w:hAnsi="Times New Roman" w:cs="Times New Roman"/>
          <w:sz w:val="28"/>
          <w:szCs w:val="28"/>
        </w:rPr>
        <w:t>1 января 202</w:t>
      </w:r>
      <w:r w:rsidR="00071362">
        <w:rPr>
          <w:rFonts w:ascii="Times New Roman" w:hAnsi="Times New Roman" w:cs="Times New Roman"/>
          <w:sz w:val="28"/>
          <w:szCs w:val="28"/>
        </w:rPr>
        <w:t>1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979" w:rsidRPr="00071362" w:rsidRDefault="00904979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а </w:t>
      </w: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8001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D8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3636D4" w:rsidRPr="00071362" w:rsidRDefault="003636D4" w:rsidP="00D8001F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8001F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8001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D8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3636D4" w:rsidRPr="00071362" w:rsidRDefault="003636D4" w:rsidP="00D8001F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8001F">
        <w:rPr>
          <w:rFonts w:ascii="Times New Roman" w:hAnsi="Times New Roman" w:cs="Times New Roman"/>
          <w:sz w:val="28"/>
          <w:szCs w:val="28"/>
        </w:rPr>
        <w:tab/>
        <w:t xml:space="preserve">Л.К.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</w:t>
      </w:r>
      <w:r w:rsidR="00AB2EAD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Pr="0007136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8001F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D8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1F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2EAD" w:rsidRPr="00071362">
        <w:rPr>
          <w:rFonts w:ascii="Times New Roman" w:hAnsi="Times New Roman" w:cs="Times New Roman"/>
          <w:sz w:val="24"/>
          <w:szCs w:val="24"/>
        </w:rPr>
        <w:t>Челно-Вершин</w:t>
      </w:r>
      <w:r w:rsidRPr="00071362">
        <w:rPr>
          <w:rFonts w:ascii="Times New Roman" w:hAnsi="Times New Roman" w:cs="Times New Roman"/>
          <w:sz w:val="24"/>
          <w:szCs w:val="24"/>
        </w:rPr>
        <w:t>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6D4" w:rsidRPr="00071362" w:rsidRDefault="003636D4" w:rsidP="00AB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от </w:t>
      </w:r>
      <w:r w:rsidR="00AB2EAD" w:rsidRPr="00071362">
        <w:rPr>
          <w:rFonts w:ascii="Times New Roman" w:hAnsi="Times New Roman" w:cs="Times New Roman"/>
          <w:sz w:val="24"/>
          <w:szCs w:val="24"/>
        </w:rPr>
        <w:t>20 января 2021</w:t>
      </w:r>
      <w:r w:rsidRPr="00071362">
        <w:rPr>
          <w:rFonts w:ascii="Times New Roman" w:hAnsi="Times New Roman" w:cs="Times New Roman"/>
          <w:sz w:val="24"/>
          <w:szCs w:val="24"/>
        </w:rPr>
        <w:t xml:space="preserve"> г. N</w:t>
      </w:r>
      <w:r w:rsidR="00D8001F">
        <w:rPr>
          <w:rFonts w:ascii="Times New Roman" w:hAnsi="Times New Roman" w:cs="Times New Roman"/>
          <w:sz w:val="24"/>
          <w:szCs w:val="24"/>
        </w:rPr>
        <w:t>14</w:t>
      </w:r>
    </w:p>
    <w:p w:rsid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362" w:rsidRDefault="00071362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proofErr w:type="gramStart"/>
      <w:r w:rsidR="00D8001F">
        <w:rPr>
          <w:rFonts w:ascii="Times New Roman" w:hAnsi="Times New Roman" w:cs="Times New Roman"/>
          <w:b/>
          <w:bCs/>
          <w:sz w:val="24"/>
          <w:szCs w:val="24"/>
        </w:rPr>
        <w:t>ЧУВАШСКОЕ</w:t>
      </w:r>
      <w:proofErr w:type="gramEnd"/>
      <w:r w:rsidR="00D8001F">
        <w:rPr>
          <w:rFonts w:ascii="Times New Roman" w:hAnsi="Times New Roman" w:cs="Times New Roman"/>
          <w:b/>
          <w:bCs/>
          <w:sz w:val="24"/>
          <w:szCs w:val="24"/>
        </w:rPr>
        <w:t xml:space="preserve"> УРМЕТЬЕВО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3636D4" w:rsidRP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6D4"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r w:rsidR="00D8001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разработано в соответствии с Налоговым </w:t>
      </w:r>
      <w:hyperlink r:id="rId7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r w:rsidR="00D8001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8001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="00945562"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порядок, сроки и льготы по уплате земельного налога.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личного подсобного хозяйства, </w:t>
      </w:r>
      <w:r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садоводства, огородничества или животноводства, а также земельных 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AB2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4.3. От уплаты земельного налога освобождаются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</w:t>
      </w:r>
      <w:r w:rsidR="00D90E42">
        <w:rPr>
          <w:rFonts w:ascii="Times New Roman" w:hAnsi="Times New Roman" w:cs="Times New Roman"/>
          <w:sz w:val="28"/>
          <w:szCs w:val="28"/>
        </w:rPr>
        <w:t>униципальные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="00D90E42" w:rsidRPr="00D90E42">
        <w:rPr>
          <w:rFonts w:ascii="Times New Roman" w:hAnsi="Times New Roman" w:cs="Times New Roman"/>
          <w:sz w:val="28"/>
          <w:szCs w:val="28"/>
        </w:rPr>
        <w:t xml:space="preserve"> </w:t>
      </w:r>
      <w:r w:rsidR="00D90E42" w:rsidRPr="00AB2EAD">
        <w:rPr>
          <w:rFonts w:ascii="Times New Roman" w:hAnsi="Times New Roman" w:cs="Times New Roman"/>
          <w:sz w:val="28"/>
          <w:szCs w:val="28"/>
        </w:rPr>
        <w:t>учреждения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,  бюджетные автономные учреждения, органы местного самоуправления, учредителем которых является муниципальное образование сельское поселение </w:t>
      </w:r>
      <w:bookmarkStart w:id="0" w:name="_GoBack"/>
      <w:bookmarkEnd w:id="0"/>
      <w:r w:rsidR="00D8001F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EAD" w:rsidRPr="00AB2E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2EAD">
        <w:rPr>
          <w:rFonts w:ascii="Times New Roman" w:hAnsi="Times New Roman" w:cs="Times New Roman"/>
          <w:sz w:val="28"/>
          <w:szCs w:val="28"/>
        </w:rPr>
        <w:t>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E2299" w:rsidRDefault="005E2299"/>
    <w:sectPr w:rsidR="005E2299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7E20"/>
    <w:rsid w:val="006240DD"/>
    <w:rsid w:val="00633C40"/>
    <w:rsid w:val="006361A7"/>
    <w:rsid w:val="00645C2A"/>
    <w:rsid w:val="00647717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3056"/>
    <w:rsid w:val="00A753FE"/>
    <w:rsid w:val="00A759D9"/>
    <w:rsid w:val="00A8379B"/>
    <w:rsid w:val="00A93483"/>
    <w:rsid w:val="00A94BBE"/>
    <w:rsid w:val="00A94EF7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62F7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001F"/>
    <w:rsid w:val="00D826B9"/>
    <w:rsid w:val="00D85973"/>
    <w:rsid w:val="00D86D94"/>
    <w:rsid w:val="00D90B9F"/>
    <w:rsid w:val="00D90E42"/>
    <w:rsid w:val="00D94DD9"/>
    <w:rsid w:val="00DB021D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3" Type="http://schemas.openxmlformats.org/officeDocument/2006/relationships/hyperlink" Target="consultantplus://offline/ref=BEC7A8BC65D2652B2844F17798FA67ED1F0D014889726A24E79C5138138D20A11521D726A52CB435EF8505757614D74D422D02F543C2lEw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2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1" Type="http://schemas.openxmlformats.org/officeDocument/2006/relationships/hyperlink" Target="consultantplus://offline/ref=BEC7A8BC65D2652B2844F17798FA67ED1F0D054580796A24E79C5138138D20A107218F2AA425A33EBACA432079l1w7J" TargetMode="Externa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7A8BC65D2652B2844F17798FA67ED1F0E014F887F6A24E79C5138138D20A107218F2AA425A33EBACA432079l1w7J" TargetMode="External"/><Relationship Id="rId4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9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4" Type="http://schemas.openxmlformats.org/officeDocument/2006/relationships/hyperlink" Target="consultantplus://offline/ref=BEC7A8BC65D2652B2844F17798FA67ED1F0D014889726A24E79C5138138D20A11521D726A523B8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2</cp:revision>
  <cp:lastPrinted>2021-01-20T10:04:00Z</cp:lastPrinted>
  <dcterms:created xsi:type="dcterms:W3CDTF">2021-01-21T05:05:00Z</dcterms:created>
  <dcterms:modified xsi:type="dcterms:W3CDTF">2021-01-21T05:05:00Z</dcterms:modified>
</cp:coreProperties>
</file>